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8" w:rsidRDefault="00536228" w:rsidP="00536228"/>
    <w:p w:rsidR="00536228" w:rsidRDefault="00536228" w:rsidP="00536228"/>
    <w:p w:rsidR="00536228" w:rsidRDefault="00536228" w:rsidP="00536228"/>
    <w:p w:rsidR="00536228" w:rsidRDefault="00536228" w:rsidP="00536228"/>
    <w:p w:rsidR="00536228" w:rsidRPr="003F14E8" w:rsidRDefault="00536228" w:rsidP="00536228">
      <w:pPr>
        <w:jc w:val="center"/>
        <w:rPr>
          <w:sz w:val="36"/>
          <w:szCs w:val="36"/>
        </w:rPr>
      </w:pPr>
      <w:r w:rsidRPr="003F14E8">
        <w:rPr>
          <w:sz w:val="36"/>
          <w:szCs w:val="36"/>
        </w:rPr>
        <w:t>Sustainability Charter Committee</w:t>
      </w:r>
    </w:p>
    <w:p w:rsidR="00536228" w:rsidRDefault="004651EA" w:rsidP="00536228">
      <w:pPr>
        <w:spacing w:after="0" w:line="240" w:lineRule="auto"/>
        <w:jc w:val="center"/>
        <w:rPr>
          <w:sz w:val="28"/>
          <w:szCs w:val="28"/>
        </w:rPr>
      </w:pPr>
      <w:r>
        <w:rPr>
          <w:sz w:val="28"/>
          <w:szCs w:val="28"/>
        </w:rPr>
        <w:t xml:space="preserve">Monday, January </w:t>
      </w:r>
      <w:r w:rsidR="001D5572">
        <w:rPr>
          <w:sz w:val="28"/>
          <w:szCs w:val="28"/>
        </w:rPr>
        <w:t>17</w:t>
      </w:r>
      <w:r w:rsidR="00C4359D">
        <w:rPr>
          <w:sz w:val="28"/>
          <w:szCs w:val="28"/>
        </w:rPr>
        <w:t>,</w:t>
      </w:r>
      <w:r>
        <w:rPr>
          <w:sz w:val="28"/>
          <w:szCs w:val="28"/>
        </w:rPr>
        <w:t xml:space="preserve"> 2017</w:t>
      </w:r>
    </w:p>
    <w:p w:rsidR="00536228" w:rsidRDefault="00536228" w:rsidP="00536228">
      <w:pPr>
        <w:spacing w:after="0" w:line="240" w:lineRule="auto"/>
        <w:jc w:val="center"/>
        <w:rPr>
          <w:sz w:val="28"/>
          <w:szCs w:val="28"/>
        </w:rPr>
      </w:pPr>
    </w:p>
    <w:p w:rsidR="00536228" w:rsidRPr="003F14E8" w:rsidRDefault="004651EA" w:rsidP="00536228">
      <w:pPr>
        <w:spacing w:after="0" w:line="240" w:lineRule="auto"/>
        <w:jc w:val="center"/>
        <w:rPr>
          <w:sz w:val="28"/>
          <w:szCs w:val="28"/>
        </w:rPr>
      </w:pPr>
      <w:r>
        <w:rPr>
          <w:sz w:val="28"/>
          <w:szCs w:val="28"/>
        </w:rPr>
        <w:t>9</w:t>
      </w:r>
      <w:r w:rsidR="00536228">
        <w:rPr>
          <w:sz w:val="28"/>
          <w:szCs w:val="28"/>
        </w:rPr>
        <w:t>:00</w:t>
      </w:r>
      <w:r>
        <w:rPr>
          <w:sz w:val="28"/>
          <w:szCs w:val="28"/>
        </w:rPr>
        <w:t xml:space="preserve"> A</w:t>
      </w:r>
      <w:r w:rsidR="00536228" w:rsidRPr="003F14E8">
        <w:rPr>
          <w:sz w:val="28"/>
          <w:szCs w:val="28"/>
        </w:rPr>
        <w:t>M</w:t>
      </w:r>
      <w:r>
        <w:rPr>
          <w:sz w:val="28"/>
          <w:szCs w:val="28"/>
        </w:rPr>
        <w:t xml:space="preserve"> – 10:30 A</w:t>
      </w:r>
      <w:r w:rsidR="00536228">
        <w:rPr>
          <w:sz w:val="28"/>
          <w:szCs w:val="28"/>
        </w:rPr>
        <w:t>M</w:t>
      </w:r>
    </w:p>
    <w:p w:rsidR="00536228" w:rsidRPr="003F14E8" w:rsidRDefault="00536228" w:rsidP="00536228">
      <w:pPr>
        <w:spacing w:after="0" w:line="240" w:lineRule="auto"/>
        <w:jc w:val="center"/>
        <w:rPr>
          <w:sz w:val="28"/>
          <w:szCs w:val="28"/>
        </w:rPr>
      </w:pPr>
    </w:p>
    <w:p w:rsidR="00536228" w:rsidRPr="00594F92" w:rsidRDefault="00536228" w:rsidP="00536228">
      <w:pPr>
        <w:spacing w:after="0"/>
        <w:jc w:val="center"/>
        <w:rPr>
          <w:b/>
          <w:sz w:val="28"/>
          <w:szCs w:val="28"/>
        </w:rPr>
      </w:pPr>
      <w:r w:rsidRPr="00594F92">
        <w:rPr>
          <w:b/>
          <w:sz w:val="28"/>
          <w:szCs w:val="28"/>
        </w:rPr>
        <w:t>Suite 1650, University Capitol Centre</w:t>
      </w:r>
    </w:p>
    <w:p w:rsidR="00536228" w:rsidRDefault="00536228" w:rsidP="00536228">
      <w:pPr>
        <w:spacing w:after="0"/>
        <w:jc w:val="center"/>
        <w:rPr>
          <w:sz w:val="28"/>
          <w:szCs w:val="28"/>
        </w:rPr>
      </w:pPr>
      <w:r>
        <w:rPr>
          <w:sz w:val="28"/>
          <w:szCs w:val="28"/>
        </w:rPr>
        <w:t>(Office of Sustainability)</w:t>
      </w:r>
    </w:p>
    <w:p w:rsidR="00536228" w:rsidRPr="001B0050" w:rsidRDefault="00536228" w:rsidP="00536228">
      <w:pPr>
        <w:spacing w:after="0"/>
        <w:jc w:val="center"/>
        <w:rPr>
          <w:sz w:val="28"/>
          <w:szCs w:val="28"/>
        </w:rPr>
      </w:pPr>
    </w:p>
    <w:p w:rsidR="00536228" w:rsidRPr="003F14E8" w:rsidRDefault="00536228" w:rsidP="00536228">
      <w:pPr>
        <w:jc w:val="center"/>
        <w:rPr>
          <w:sz w:val="36"/>
          <w:szCs w:val="36"/>
        </w:rPr>
      </w:pPr>
      <w:r w:rsidRPr="003F14E8">
        <w:rPr>
          <w:sz w:val="36"/>
          <w:szCs w:val="36"/>
        </w:rPr>
        <w:t>AGENDA</w:t>
      </w:r>
    </w:p>
    <w:p w:rsidR="00536228" w:rsidRPr="003F14E8" w:rsidRDefault="00536228" w:rsidP="00536228">
      <w:pPr>
        <w:spacing w:line="360" w:lineRule="auto"/>
        <w:rPr>
          <w:sz w:val="24"/>
          <w:szCs w:val="24"/>
        </w:rPr>
      </w:pPr>
    </w:p>
    <w:p w:rsidR="00536228" w:rsidRDefault="00536228" w:rsidP="00536228">
      <w:pPr>
        <w:pStyle w:val="ListParagraph"/>
        <w:numPr>
          <w:ilvl w:val="0"/>
          <w:numId w:val="1"/>
        </w:numPr>
        <w:spacing w:line="360" w:lineRule="auto"/>
        <w:rPr>
          <w:sz w:val="24"/>
          <w:szCs w:val="24"/>
        </w:rPr>
      </w:pPr>
      <w:r w:rsidRPr="003F14E8">
        <w:rPr>
          <w:sz w:val="24"/>
          <w:szCs w:val="24"/>
        </w:rPr>
        <w:t>Call to order –</w:t>
      </w:r>
      <w:r>
        <w:rPr>
          <w:sz w:val="24"/>
          <w:szCs w:val="24"/>
        </w:rPr>
        <w:t>Dawn Kluber and Ty Priest</w:t>
      </w:r>
      <w:r w:rsidRPr="003F14E8">
        <w:rPr>
          <w:sz w:val="24"/>
          <w:szCs w:val="24"/>
        </w:rPr>
        <w:t>, Co-chairs</w:t>
      </w:r>
    </w:p>
    <w:p w:rsidR="001D5572" w:rsidRDefault="001D5572" w:rsidP="00536228">
      <w:pPr>
        <w:pStyle w:val="ListParagraph"/>
        <w:numPr>
          <w:ilvl w:val="0"/>
          <w:numId w:val="1"/>
        </w:numPr>
        <w:spacing w:line="360" w:lineRule="auto"/>
        <w:rPr>
          <w:sz w:val="24"/>
          <w:szCs w:val="24"/>
        </w:rPr>
      </w:pPr>
      <w:r>
        <w:rPr>
          <w:sz w:val="24"/>
          <w:szCs w:val="24"/>
        </w:rPr>
        <w:t>Announcement of Interim Director</w:t>
      </w:r>
      <w:r w:rsidR="00812392">
        <w:rPr>
          <w:sz w:val="24"/>
          <w:szCs w:val="24"/>
        </w:rPr>
        <w:t xml:space="preserve"> – Liz Christiansen</w:t>
      </w:r>
    </w:p>
    <w:p w:rsidR="00F771A8" w:rsidRDefault="00042EF3" w:rsidP="00042EF3">
      <w:pPr>
        <w:pStyle w:val="ListParagraph"/>
        <w:numPr>
          <w:ilvl w:val="0"/>
          <w:numId w:val="1"/>
        </w:numPr>
        <w:spacing w:line="360" w:lineRule="auto"/>
        <w:rPr>
          <w:sz w:val="24"/>
          <w:szCs w:val="24"/>
        </w:rPr>
      </w:pPr>
      <w:r w:rsidRPr="00042EF3">
        <w:rPr>
          <w:sz w:val="24"/>
          <w:szCs w:val="24"/>
        </w:rPr>
        <w:t>Sustainable Practices at Landscape Services</w:t>
      </w:r>
      <w:r w:rsidR="00F771A8">
        <w:rPr>
          <w:sz w:val="24"/>
          <w:szCs w:val="24"/>
        </w:rPr>
        <w:t>– Shawn Fitzpatrick</w:t>
      </w:r>
      <w:r w:rsidR="002B080A">
        <w:rPr>
          <w:sz w:val="24"/>
          <w:szCs w:val="24"/>
        </w:rPr>
        <w:t xml:space="preserve">, Assistant Manager, UI Facilities Management </w:t>
      </w:r>
      <w:r w:rsidR="00103E8F">
        <w:rPr>
          <w:sz w:val="24"/>
          <w:szCs w:val="24"/>
        </w:rPr>
        <w:t xml:space="preserve">Landscape Services </w:t>
      </w:r>
    </w:p>
    <w:p w:rsidR="000421AE" w:rsidRDefault="004651EA" w:rsidP="00536228">
      <w:pPr>
        <w:pStyle w:val="ListParagraph"/>
        <w:numPr>
          <w:ilvl w:val="0"/>
          <w:numId w:val="1"/>
        </w:numPr>
        <w:spacing w:line="360" w:lineRule="auto"/>
        <w:rPr>
          <w:sz w:val="24"/>
          <w:szCs w:val="24"/>
        </w:rPr>
      </w:pPr>
      <w:r>
        <w:rPr>
          <w:sz w:val="24"/>
          <w:szCs w:val="24"/>
        </w:rPr>
        <w:t>Priority a</w:t>
      </w:r>
      <w:r w:rsidR="002471BA">
        <w:rPr>
          <w:sz w:val="24"/>
          <w:szCs w:val="24"/>
        </w:rPr>
        <w:t>ction plan</w:t>
      </w:r>
      <w:r w:rsidR="0057790D">
        <w:rPr>
          <w:sz w:val="24"/>
          <w:szCs w:val="24"/>
        </w:rPr>
        <w:t xml:space="preserve"> review</w:t>
      </w:r>
      <w:r w:rsidR="00812392">
        <w:rPr>
          <w:sz w:val="24"/>
          <w:szCs w:val="24"/>
        </w:rPr>
        <w:t xml:space="preserve"> </w:t>
      </w:r>
    </w:p>
    <w:p w:rsidR="00536228" w:rsidRDefault="000F7047" w:rsidP="00536228">
      <w:pPr>
        <w:pStyle w:val="ListParagraph"/>
        <w:numPr>
          <w:ilvl w:val="0"/>
          <w:numId w:val="1"/>
        </w:numPr>
        <w:spacing w:line="360" w:lineRule="auto"/>
        <w:rPr>
          <w:sz w:val="24"/>
          <w:szCs w:val="24"/>
        </w:rPr>
      </w:pPr>
      <w:r>
        <w:rPr>
          <w:sz w:val="24"/>
          <w:szCs w:val="24"/>
        </w:rPr>
        <w:t>Next meeting and adjournment</w:t>
      </w:r>
    </w:p>
    <w:p w:rsidR="007165EB" w:rsidRDefault="007165EB">
      <w:pPr>
        <w:spacing w:after="160" w:line="259" w:lineRule="auto"/>
        <w:rPr>
          <w:sz w:val="24"/>
          <w:szCs w:val="24"/>
        </w:rPr>
      </w:pPr>
      <w:r>
        <w:rPr>
          <w:sz w:val="24"/>
          <w:szCs w:val="24"/>
        </w:rPr>
        <w:br w:type="page"/>
      </w:r>
    </w:p>
    <w:p w:rsidR="007165EB" w:rsidRDefault="007165EB" w:rsidP="007165EB">
      <w:pPr>
        <w:spacing w:after="0" w:line="240" w:lineRule="auto"/>
        <w:jc w:val="center"/>
        <w:rPr>
          <w:sz w:val="32"/>
          <w:szCs w:val="32"/>
        </w:rPr>
      </w:pPr>
      <w:r>
        <w:rPr>
          <w:sz w:val="32"/>
          <w:szCs w:val="32"/>
        </w:rPr>
        <w:lastRenderedPageBreak/>
        <w:t>Sustainability Charter Committee</w:t>
      </w:r>
    </w:p>
    <w:p w:rsidR="007165EB" w:rsidRDefault="007165EB" w:rsidP="007165EB">
      <w:pPr>
        <w:spacing w:after="0" w:line="240" w:lineRule="auto"/>
        <w:jc w:val="center"/>
        <w:rPr>
          <w:sz w:val="24"/>
          <w:szCs w:val="24"/>
        </w:rPr>
      </w:pPr>
      <w:r>
        <w:rPr>
          <w:sz w:val="24"/>
          <w:szCs w:val="24"/>
        </w:rPr>
        <w:t>January 17, 2017</w:t>
      </w:r>
    </w:p>
    <w:p w:rsidR="007165EB" w:rsidRDefault="007165EB" w:rsidP="007165EB">
      <w:pPr>
        <w:pStyle w:val="ListParagraph"/>
        <w:spacing w:after="0" w:line="240" w:lineRule="auto"/>
        <w:ind w:left="3240" w:firstLine="360"/>
        <w:rPr>
          <w:sz w:val="24"/>
          <w:szCs w:val="24"/>
        </w:rPr>
      </w:pPr>
      <w:r>
        <w:rPr>
          <w:sz w:val="24"/>
          <w:szCs w:val="24"/>
        </w:rPr>
        <w:t xml:space="preserve">     Meeting Minutes</w:t>
      </w:r>
    </w:p>
    <w:p w:rsidR="007165EB" w:rsidRDefault="007165EB" w:rsidP="007165EB">
      <w:pPr>
        <w:spacing w:line="360" w:lineRule="auto"/>
        <w:rPr>
          <w:sz w:val="24"/>
          <w:szCs w:val="24"/>
        </w:rPr>
      </w:pPr>
      <w:r>
        <w:rPr>
          <w:sz w:val="24"/>
          <w:szCs w:val="24"/>
        </w:rPr>
        <w:t>______________________________________________________________________________</w:t>
      </w:r>
    </w:p>
    <w:p w:rsidR="007165EB" w:rsidRDefault="007165EB" w:rsidP="007165EB">
      <w:pPr>
        <w:spacing w:after="0" w:line="240" w:lineRule="auto"/>
        <w:rPr>
          <w:sz w:val="24"/>
          <w:szCs w:val="24"/>
        </w:rPr>
      </w:pPr>
      <w:r>
        <w:rPr>
          <w:sz w:val="24"/>
          <w:szCs w:val="24"/>
          <w:u w:val="single"/>
        </w:rPr>
        <w:t>MEMBERS/LIAISONS PRESENT</w:t>
      </w:r>
      <w:r>
        <w:rPr>
          <w:sz w:val="24"/>
          <w:szCs w:val="24"/>
        </w:rPr>
        <w:t>: Todd Bagby, Margaret Beck, Amanda Bittorf, Barbara Eckstein, Sarah Gardner, Rich Hichwa, Dawn Kluber, Sara Maples, Tyler Priest, Antonio Senio</w:t>
      </w:r>
    </w:p>
    <w:p w:rsidR="007165EB" w:rsidRDefault="007165EB" w:rsidP="007165EB">
      <w:pPr>
        <w:spacing w:after="0" w:line="240" w:lineRule="auto"/>
        <w:rPr>
          <w:sz w:val="24"/>
          <w:szCs w:val="24"/>
        </w:rPr>
      </w:pPr>
    </w:p>
    <w:p w:rsidR="007165EB" w:rsidRDefault="007165EB" w:rsidP="007165EB">
      <w:pPr>
        <w:rPr>
          <w:sz w:val="24"/>
          <w:szCs w:val="24"/>
        </w:rPr>
      </w:pPr>
      <w:r>
        <w:rPr>
          <w:sz w:val="24"/>
          <w:szCs w:val="24"/>
          <w:u w:val="single"/>
        </w:rPr>
        <w:t>OTHERS PRESENT</w:t>
      </w:r>
      <w:r>
        <w:rPr>
          <w:sz w:val="24"/>
          <w:szCs w:val="24"/>
        </w:rPr>
        <w:t>: Shawn Albaugh Kleppe, Shawn Fitzpatrick, George McCrory</w:t>
      </w:r>
    </w:p>
    <w:p w:rsidR="007165EB" w:rsidRDefault="007165EB" w:rsidP="007165EB">
      <w:pPr>
        <w:spacing w:after="0" w:line="240" w:lineRule="auto"/>
        <w:rPr>
          <w:sz w:val="24"/>
          <w:szCs w:val="24"/>
        </w:rPr>
      </w:pPr>
    </w:p>
    <w:p w:rsidR="007165EB" w:rsidRDefault="007165EB" w:rsidP="007165EB">
      <w:pPr>
        <w:spacing w:after="0" w:line="240" w:lineRule="auto"/>
        <w:rPr>
          <w:sz w:val="24"/>
          <w:szCs w:val="24"/>
        </w:rPr>
      </w:pPr>
      <w:r>
        <w:rPr>
          <w:sz w:val="24"/>
          <w:szCs w:val="24"/>
          <w:u w:val="single"/>
        </w:rPr>
        <w:t>INTERIM DIRECTOR ANNOUNCEMENT</w:t>
      </w:r>
      <w:r w:rsidRPr="007165EB">
        <w:rPr>
          <w:sz w:val="24"/>
          <w:szCs w:val="24"/>
        </w:rPr>
        <w:t xml:space="preserve">: </w:t>
      </w:r>
      <w:r>
        <w:rPr>
          <w:sz w:val="24"/>
          <w:szCs w:val="24"/>
        </w:rPr>
        <w:t xml:space="preserve"> With Liz Christiansen</w:t>
      </w:r>
      <w:r w:rsidR="00F25D96">
        <w:rPr>
          <w:sz w:val="24"/>
          <w:szCs w:val="24"/>
        </w:rPr>
        <w:t>’s</w:t>
      </w:r>
      <w:bookmarkStart w:id="0" w:name="_GoBack"/>
      <w:bookmarkEnd w:id="0"/>
      <w:r>
        <w:rPr>
          <w:sz w:val="24"/>
          <w:szCs w:val="24"/>
        </w:rPr>
        <w:t xml:space="preserve"> upcoming retirement, it was announced that Sara Maples will be serving as Interim Director of the Office of Sustainability.</w:t>
      </w:r>
    </w:p>
    <w:p w:rsidR="007165EB" w:rsidRDefault="007165EB" w:rsidP="007165EB">
      <w:pPr>
        <w:spacing w:after="0" w:line="240" w:lineRule="auto"/>
        <w:rPr>
          <w:sz w:val="24"/>
          <w:szCs w:val="24"/>
        </w:rPr>
      </w:pPr>
    </w:p>
    <w:p w:rsidR="007165EB" w:rsidRPr="007165EB" w:rsidRDefault="007165EB" w:rsidP="007165EB">
      <w:pPr>
        <w:spacing w:after="0" w:line="240" w:lineRule="auto"/>
        <w:rPr>
          <w:sz w:val="24"/>
          <w:szCs w:val="24"/>
        </w:rPr>
      </w:pPr>
      <w:r>
        <w:rPr>
          <w:sz w:val="24"/>
          <w:szCs w:val="24"/>
          <w:u w:val="single"/>
        </w:rPr>
        <w:t>SUSTAINABLE PRACTICES AT LANDSCAPE SERVICES</w:t>
      </w:r>
      <w:r>
        <w:rPr>
          <w:sz w:val="24"/>
          <w:szCs w:val="24"/>
        </w:rPr>
        <w:t>: Shawn Fitzpatrick, Assistant Manager of the UI Facilities Management Landscape Services, provided an extensive overview of the inner workings of the Landscape Services role across campus.</w:t>
      </w:r>
    </w:p>
    <w:p w:rsidR="007165EB" w:rsidRDefault="007165EB" w:rsidP="007165EB">
      <w:pPr>
        <w:spacing w:after="0" w:line="240" w:lineRule="auto"/>
        <w:rPr>
          <w:sz w:val="24"/>
          <w:szCs w:val="24"/>
          <w:u w:val="single"/>
        </w:rPr>
      </w:pPr>
    </w:p>
    <w:p w:rsidR="007165EB" w:rsidRDefault="007165EB" w:rsidP="007165EB">
      <w:pPr>
        <w:spacing w:after="0" w:line="240" w:lineRule="auto"/>
        <w:rPr>
          <w:sz w:val="24"/>
          <w:szCs w:val="24"/>
        </w:rPr>
      </w:pPr>
      <w:r>
        <w:rPr>
          <w:sz w:val="24"/>
          <w:szCs w:val="24"/>
          <w:u w:val="single"/>
        </w:rPr>
        <w:t>PRIORITY ACTION PLAN</w:t>
      </w:r>
      <w:r>
        <w:rPr>
          <w:sz w:val="24"/>
          <w:szCs w:val="24"/>
        </w:rPr>
        <w:t>: The priority action plan wa</w:t>
      </w:r>
      <w:r w:rsidR="000048A5">
        <w:rPr>
          <w:sz w:val="24"/>
          <w:szCs w:val="24"/>
        </w:rPr>
        <w:t>s reformatted and condensed to bring clarity to the priorities of goals of the Sustainability Charter Committee, as well as the actions of others requested that will assist in reaching these goals.</w:t>
      </w:r>
    </w:p>
    <w:p w:rsidR="000048A5" w:rsidRDefault="000048A5" w:rsidP="007165EB">
      <w:pPr>
        <w:spacing w:after="0" w:line="240" w:lineRule="auto"/>
        <w:rPr>
          <w:sz w:val="24"/>
          <w:szCs w:val="24"/>
        </w:rPr>
      </w:pPr>
    </w:p>
    <w:p w:rsidR="000048A5" w:rsidRDefault="000048A5" w:rsidP="007165EB">
      <w:pPr>
        <w:spacing w:after="0" w:line="240" w:lineRule="auto"/>
        <w:rPr>
          <w:sz w:val="24"/>
          <w:szCs w:val="24"/>
        </w:rPr>
      </w:pPr>
      <w:r>
        <w:rPr>
          <w:sz w:val="24"/>
          <w:szCs w:val="24"/>
        </w:rPr>
        <w:t>This draft will be placed on OneDrive for additional review and comments.</w:t>
      </w:r>
    </w:p>
    <w:p w:rsidR="007165EB" w:rsidRDefault="007165EB" w:rsidP="007165EB">
      <w:pPr>
        <w:spacing w:after="0" w:line="240" w:lineRule="auto"/>
        <w:rPr>
          <w:sz w:val="24"/>
          <w:szCs w:val="24"/>
        </w:rPr>
      </w:pPr>
    </w:p>
    <w:p w:rsidR="007165EB" w:rsidRDefault="007165EB" w:rsidP="007165EB">
      <w:pPr>
        <w:spacing w:after="0" w:line="240" w:lineRule="auto"/>
        <w:rPr>
          <w:sz w:val="24"/>
          <w:szCs w:val="24"/>
        </w:rPr>
      </w:pPr>
      <w:r>
        <w:rPr>
          <w:sz w:val="24"/>
          <w:szCs w:val="24"/>
          <w:u w:val="single"/>
        </w:rPr>
        <w:t>NEXT MEETING</w:t>
      </w:r>
      <w:r>
        <w:rPr>
          <w:sz w:val="24"/>
          <w:szCs w:val="24"/>
        </w:rPr>
        <w:t>:</w:t>
      </w:r>
      <w:r>
        <w:rPr>
          <w:sz w:val="24"/>
          <w:szCs w:val="24"/>
        </w:rPr>
        <w:tab/>
      </w:r>
      <w:r w:rsidR="000048A5">
        <w:rPr>
          <w:sz w:val="24"/>
          <w:szCs w:val="24"/>
        </w:rPr>
        <w:t>February 21</w:t>
      </w:r>
      <w:r>
        <w:rPr>
          <w:sz w:val="24"/>
          <w:szCs w:val="24"/>
        </w:rPr>
        <w:t xml:space="preserve">, 2017 </w:t>
      </w:r>
    </w:p>
    <w:p w:rsidR="007165EB" w:rsidRDefault="007165EB" w:rsidP="007165EB">
      <w:pPr>
        <w:spacing w:after="0" w:line="240" w:lineRule="auto"/>
        <w:ind w:left="1440" w:firstLine="720"/>
        <w:rPr>
          <w:sz w:val="24"/>
          <w:szCs w:val="24"/>
        </w:rPr>
      </w:pPr>
      <w:r>
        <w:rPr>
          <w:sz w:val="24"/>
          <w:szCs w:val="24"/>
        </w:rPr>
        <w:t>9:00 – 10:30 AM</w:t>
      </w:r>
    </w:p>
    <w:p w:rsidR="007165EB" w:rsidRDefault="007165EB" w:rsidP="007165EB">
      <w:pPr>
        <w:spacing w:after="0" w:line="240" w:lineRule="auto"/>
        <w:ind w:left="1440" w:firstLine="720"/>
      </w:pPr>
      <w:r>
        <w:rPr>
          <w:sz w:val="24"/>
          <w:szCs w:val="24"/>
        </w:rPr>
        <w:t>Office of Sustainability/1650 UCC</w:t>
      </w:r>
    </w:p>
    <w:p w:rsidR="007165EB" w:rsidRDefault="007165EB" w:rsidP="007165EB"/>
    <w:p w:rsidR="006A15DE" w:rsidRDefault="006A15DE"/>
    <w:sectPr w:rsidR="006A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28"/>
    <w:rsid w:val="000048A5"/>
    <w:rsid w:val="00037C30"/>
    <w:rsid w:val="000421AE"/>
    <w:rsid w:val="00042EF3"/>
    <w:rsid w:val="00065C5F"/>
    <w:rsid w:val="000B1074"/>
    <w:rsid w:val="000F7047"/>
    <w:rsid w:val="00103E8F"/>
    <w:rsid w:val="001515AC"/>
    <w:rsid w:val="001D5572"/>
    <w:rsid w:val="001E42C0"/>
    <w:rsid w:val="001F501B"/>
    <w:rsid w:val="002471BA"/>
    <w:rsid w:val="002B080A"/>
    <w:rsid w:val="004651EA"/>
    <w:rsid w:val="004E6FEB"/>
    <w:rsid w:val="00536228"/>
    <w:rsid w:val="0057790D"/>
    <w:rsid w:val="00594F92"/>
    <w:rsid w:val="00611DBE"/>
    <w:rsid w:val="0062778E"/>
    <w:rsid w:val="006A15DE"/>
    <w:rsid w:val="007165EB"/>
    <w:rsid w:val="00812392"/>
    <w:rsid w:val="00871278"/>
    <w:rsid w:val="008E4C27"/>
    <w:rsid w:val="00995936"/>
    <w:rsid w:val="00A4388F"/>
    <w:rsid w:val="00B3267F"/>
    <w:rsid w:val="00BA6E7D"/>
    <w:rsid w:val="00C4359D"/>
    <w:rsid w:val="00F25D96"/>
    <w:rsid w:val="00F7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AE0C-54DB-4FCD-B478-2C2E6D8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2</cp:revision>
  <dcterms:created xsi:type="dcterms:W3CDTF">2017-01-20T22:04:00Z</dcterms:created>
  <dcterms:modified xsi:type="dcterms:W3CDTF">2017-01-20T22:04:00Z</dcterms:modified>
</cp:coreProperties>
</file>